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9845" w14:textId="77777777" w:rsidR="00551FA0" w:rsidRPr="00F06DA8" w:rsidRDefault="00F06DA8" w:rsidP="00C8235D">
      <w:pPr>
        <w:tabs>
          <w:tab w:val="left" w:pos="7200"/>
        </w:tabs>
        <w:ind w:right="-1109"/>
        <w:rPr>
          <w:sz w:val="22"/>
          <w:szCs w:val="22"/>
        </w:rPr>
      </w:pPr>
      <w:bookmarkStart w:id="0" w:name="tittle"/>
      <w:r w:rsidRPr="00F06DA8">
        <w:rPr>
          <w:sz w:val="22"/>
          <w:szCs w:val="22"/>
        </w:rPr>
        <w:object w:dxaOrig="1440" w:dyaOrig="1440" w14:anchorId="5152D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1pt;height:28.05pt;z-index:251661312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698079971" r:id="rId9"/>
        </w:object>
      </w:r>
      <w:r w:rsidR="008C0C7A" w:rsidRPr="00F06DA8">
        <w:rPr>
          <w:sz w:val="22"/>
          <w:szCs w:val="22"/>
        </w:rPr>
        <w:t xml:space="preserve">FIFTY-FIRST REGULAR SESSION </w:t>
      </w:r>
      <w:r w:rsidR="008C0C7A" w:rsidRPr="00F06DA8">
        <w:rPr>
          <w:sz w:val="22"/>
          <w:szCs w:val="22"/>
        </w:rPr>
        <w:tab/>
        <w:t>OEA/Ser.P</w:t>
      </w:r>
    </w:p>
    <w:p w14:paraId="5E18896C" w14:textId="3C63ECD1" w:rsidR="00551FA0" w:rsidRPr="00F06DA8" w:rsidRDefault="00551FA0" w:rsidP="00C8235D">
      <w:pPr>
        <w:tabs>
          <w:tab w:val="center" w:pos="2160"/>
          <w:tab w:val="left" w:pos="7200"/>
        </w:tabs>
        <w:ind w:right="-25"/>
        <w:rPr>
          <w:sz w:val="22"/>
          <w:szCs w:val="22"/>
        </w:rPr>
      </w:pPr>
      <w:r w:rsidRPr="00F06DA8">
        <w:rPr>
          <w:sz w:val="22"/>
          <w:szCs w:val="22"/>
        </w:rPr>
        <w:t>November 10 to 12, 2021</w:t>
      </w:r>
      <w:r w:rsidRPr="00F06DA8">
        <w:rPr>
          <w:sz w:val="22"/>
          <w:szCs w:val="22"/>
        </w:rPr>
        <w:tab/>
        <w:t>AG/</w:t>
      </w:r>
      <w:r w:rsidR="00E16CE7" w:rsidRPr="00F06DA8">
        <w:rPr>
          <w:sz w:val="22"/>
          <w:szCs w:val="22"/>
        </w:rPr>
        <w:t>OD-1</w:t>
      </w:r>
      <w:r w:rsidRPr="00F06DA8">
        <w:rPr>
          <w:sz w:val="22"/>
          <w:szCs w:val="22"/>
        </w:rPr>
        <w:t>/21</w:t>
      </w:r>
    </w:p>
    <w:p w14:paraId="6E5CE5D3" w14:textId="2BAB4870" w:rsidR="00551FA0" w:rsidRPr="00F06DA8" w:rsidRDefault="00551FA0" w:rsidP="00C8235D">
      <w:pPr>
        <w:tabs>
          <w:tab w:val="left" w:pos="7200"/>
        </w:tabs>
        <w:ind w:right="-1109"/>
        <w:rPr>
          <w:sz w:val="22"/>
          <w:szCs w:val="22"/>
        </w:rPr>
      </w:pPr>
      <w:r w:rsidRPr="00F06DA8">
        <w:rPr>
          <w:sz w:val="22"/>
          <w:szCs w:val="22"/>
        </w:rPr>
        <w:t>Guatemala City, Guatemala</w:t>
      </w:r>
      <w:r w:rsidRPr="00F06DA8">
        <w:rPr>
          <w:sz w:val="22"/>
          <w:szCs w:val="22"/>
        </w:rPr>
        <w:tab/>
        <w:t>10 November 2021</w:t>
      </w:r>
    </w:p>
    <w:p w14:paraId="7CE9B793" w14:textId="77777777" w:rsidR="00551FA0" w:rsidRPr="00F06DA8" w:rsidRDefault="00551FA0" w:rsidP="00C8235D">
      <w:pPr>
        <w:tabs>
          <w:tab w:val="center" w:pos="2160"/>
          <w:tab w:val="left" w:pos="7200"/>
        </w:tabs>
        <w:ind w:right="-1109"/>
        <w:rPr>
          <w:sz w:val="22"/>
          <w:szCs w:val="22"/>
        </w:rPr>
      </w:pPr>
      <w:r w:rsidRPr="00F06DA8">
        <w:rPr>
          <w:sz w:val="22"/>
          <w:szCs w:val="22"/>
        </w:rPr>
        <w:t>VIRTUAL</w:t>
      </w:r>
      <w:r w:rsidRPr="00F06DA8">
        <w:rPr>
          <w:sz w:val="22"/>
          <w:szCs w:val="22"/>
        </w:rPr>
        <w:tab/>
      </w:r>
      <w:r w:rsidRPr="00F06DA8">
        <w:rPr>
          <w:sz w:val="22"/>
          <w:szCs w:val="22"/>
        </w:rPr>
        <w:tab/>
        <w:t>Original: Spanish</w:t>
      </w:r>
    </w:p>
    <w:p w14:paraId="2D348035" w14:textId="77777777" w:rsidR="00551FA0" w:rsidRPr="00F06DA8" w:rsidRDefault="00551FA0" w:rsidP="00551FA0">
      <w:pPr>
        <w:pStyle w:val="Header"/>
        <w:tabs>
          <w:tab w:val="left" w:pos="720"/>
        </w:tabs>
        <w:rPr>
          <w:noProof/>
          <w:sz w:val="22"/>
          <w:szCs w:val="22"/>
        </w:rPr>
      </w:pPr>
    </w:p>
    <w:bookmarkEnd w:id="0"/>
    <w:p w14:paraId="52274A31" w14:textId="77777777" w:rsidR="00551FA0" w:rsidRPr="00F06DA8" w:rsidRDefault="00551FA0" w:rsidP="00E16CE7">
      <w:pPr>
        <w:pStyle w:val="Header"/>
        <w:tabs>
          <w:tab w:val="left" w:pos="720"/>
        </w:tabs>
        <w:jc w:val="center"/>
        <w:rPr>
          <w:noProof/>
          <w:sz w:val="22"/>
          <w:szCs w:val="22"/>
        </w:rPr>
      </w:pPr>
    </w:p>
    <w:p w14:paraId="1BC89F7A" w14:textId="25EF9B1E" w:rsidR="00E16CE7" w:rsidRPr="00F06DA8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  <w:r w:rsidRPr="00F06DA8">
        <w:rPr>
          <w:rFonts w:eastAsia="SimSun"/>
          <w:kern w:val="22"/>
          <w:sz w:val="22"/>
          <w:szCs w:val="22"/>
        </w:rPr>
        <w:t>ORDER OF BUSINESS</w:t>
      </w:r>
    </w:p>
    <w:p w14:paraId="741EA483" w14:textId="77777777" w:rsidR="00E16CE7" w:rsidRPr="00F06DA8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</w:p>
    <w:p w14:paraId="757AAEC2" w14:textId="39AD1084" w:rsidR="00546971" w:rsidRPr="00F06DA8" w:rsidRDefault="00E16CE7" w:rsidP="00E16CE7">
      <w:pPr>
        <w:suppressAutoHyphens/>
        <w:jc w:val="center"/>
        <w:rPr>
          <w:sz w:val="22"/>
          <w:szCs w:val="22"/>
          <w:u w:val="single"/>
        </w:rPr>
      </w:pPr>
      <w:r w:rsidRPr="00F06DA8">
        <w:rPr>
          <w:sz w:val="22"/>
          <w:szCs w:val="22"/>
          <w:u w:val="single"/>
        </w:rPr>
        <w:t>FIRST PLENARY SESSION</w:t>
      </w:r>
    </w:p>
    <w:p w14:paraId="3F5F6282" w14:textId="77777777" w:rsidR="00E16CE7" w:rsidRPr="00F06DA8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</w:p>
    <w:p w14:paraId="41F8B331" w14:textId="77777777" w:rsidR="00E16CE7" w:rsidRPr="00F06DA8" w:rsidRDefault="00E16CE7" w:rsidP="00E16CE7">
      <w:pPr>
        <w:jc w:val="center"/>
        <w:rPr>
          <w:sz w:val="22"/>
          <w:szCs w:val="22"/>
        </w:rPr>
      </w:pPr>
      <w:r w:rsidRPr="00F06DA8">
        <w:rPr>
          <w:sz w:val="22"/>
          <w:szCs w:val="22"/>
        </w:rPr>
        <w:t xml:space="preserve">Thursday, November 11, 2021 </w:t>
      </w:r>
    </w:p>
    <w:p w14:paraId="04E12831" w14:textId="75E0891A" w:rsidR="00E16CE7" w:rsidRPr="00F06DA8" w:rsidRDefault="00E16CE7" w:rsidP="00E16CE7">
      <w:pPr>
        <w:jc w:val="center"/>
        <w:rPr>
          <w:sz w:val="22"/>
          <w:szCs w:val="22"/>
        </w:rPr>
      </w:pPr>
      <w:r w:rsidRPr="00F06DA8">
        <w:rPr>
          <w:sz w:val="22"/>
          <w:szCs w:val="22"/>
        </w:rPr>
        <w:t>10:30 a.m. – 11:00 a.m. (</w:t>
      </w:r>
      <w:r w:rsidRPr="00F06DA8">
        <w:rPr>
          <w:i/>
          <w:iCs/>
          <w:sz w:val="22"/>
          <w:szCs w:val="22"/>
        </w:rPr>
        <w:t>Washington, DC time</w:t>
      </w:r>
      <w:r w:rsidRPr="00F06DA8">
        <w:rPr>
          <w:sz w:val="22"/>
          <w:szCs w:val="22"/>
        </w:rPr>
        <w:t>)</w:t>
      </w:r>
    </w:p>
    <w:p w14:paraId="060B91B3" w14:textId="77777777" w:rsidR="00E16CE7" w:rsidRPr="00F06DA8" w:rsidRDefault="00E16CE7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40D87545" w14:textId="77777777" w:rsidR="00E16CE7" w:rsidRPr="00F06DA8" w:rsidRDefault="00E16CE7" w:rsidP="00E16CE7">
      <w:pPr>
        <w:ind w:left="2880" w:hanging="2880"/>
        <w:rPr>
          <w:sz w:val="22"/>
          <w:szCs w:val="22"/>
        </w:rPr>
      </w:pPr>
    </w:p>
    <w:p w14:paraId="4B17A804" w14:textId="77777777" w:rsidR="00E16CE7" w:rsidRPr="00F06DA8" w:rsidRDefault="00E16CE7" w:rsidP="00E16CE7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F06DA8">
        <w:rPr>
          <w:sz w:val="22"/>
          <w:szCs w:val="22"/>
        </w:rPr>
        <w:t>Election of the President of the General Assembly</w:t>
      </w:r>
    </w:p>
    <w:p w14:paraId="65957406" w14:textId="77777777" w:rsidR="00E16CE7" w:rsidRPr="00F06DA8" w:rsidRDefault="00E16CE7" w:rsidP="00E16CE7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F06DA8">
        <w:rPr>
          <w:sz w:val="22"/>
          <w:szCs w:val="22"/>
        </w:rPr>
        <w:t>Adoption of the agreements reached by the Preparatory Committee</w:t>
      </w:r>
    </w:p>
    <w:p w14:paraId="3190EA77" w14:textId="19795F69" w:rsidR="00E16CE7" w:rsidRPr="00F06DA8" w:rsidRDefault="00E16CE7" w:rsidP="00E16CE7">
      <w:pPr>
        <w:numPr>
          <w:ilvl w:val="0"/>
          <w:numId w:val="4"/>
        </w:numPr>
        <w:tabs>
          <w:tab w:val="clear" w:pos="2880"/>
        </w:tabs>
        <w:spacing w:line="480" w:lineRule="auto"/>
        <w:ind w:left="720" w:firstLine="0"/>
        <w:jc w:val="both"/>
        <w:rPr>
          <w:sz w:val="22"/>
          <w:szCs w:val="22"/>
        </w:rPr>
      </w:pPr>
      <w:r w:rsidRPr="00F06DA8">
        <w:rPr>
          <w:sz w:val="22"/>
          <w:szCs w:val="22"/>
        </w:rPr>
        <w:t>Report of the Chair (</w:t>
      </w:r>
      <w:hyperlink r:id="rId10" w:history="1">
        <w:r w:rsidRPr="00F06DA8">
          <w:rPr>
            <w:rStyle w:val="Hyperlink"/>
            <w:sz w:val="22"/>
            <w:szCs w:val="22"/>
          </w:rPr>
          <w:t>AG/doc.5741/21</w:t>
        </w:r>
      </w:hyperlink>
      <w:r w:rsidRPr="00F06DA8">
        <w:rPr>
          <w:sz w:val="22"/>
          <w:szCs w:val="22"/>
        </w:rPr>
        <w:t>)</w:t>
      </w:r>
    </w:p>
    <w:p w14:paraId="1F7F9A5E" w14:textId="15AA73B2" w:rsidR="00E16CE7" w:rsidRPr="00F06DA8" w:rsidRDefault="00E16CE7" w:rsidP="00E16CE7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F06DA8">
        <w:rPr>
          <w:sz w:val="22"/>
          <w:szCs w:val="22"/>
        </w:rPr>
        <w:t>Adoption of the draft agenda (</w:t>
      </w:r>
      <w:hyperlink r:id="rId11" w:history="1">
        <w:r w:rsidRPr="00F06DA8">
          <w:rPr>
            <w:rStyle w:val="Hyperlink"/>
            <w:sz w:val="22"/>
            <w:szCs w:val="22"/>
          </w:rPr>
          <w:t>AG/doc. 5723/21</w:t>
        </w:r>
      </w:hyperlink>
      <w:r w:rsidRPr="00F06DA8">
        <w:rPr>
          <w:sz w:val="22"/>
          <w:szCs w:val="22"/>
        </w:rPr>
        <w:t>)</w:t>
      </w:r>
    </w:p>
    <w:p w14:paraId="7D51D865" w14:textId="50ACEC21" w:rsidR="00E16CE7" w:rsidRPr="00F06DA8" w:rsidRDefault="00E16CE7" w:rsidP="00E16CE7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F06DA8">
        <w:rPr>
          <w:sz w:val="22"/>
          <w:szCs w:val="22"/>
        </w:rPr>
        <w:t>Adoption of the draft schedule (</w:t>
      </w:r>
      <w:hyperlink r:id="rId12" w:history="1">
        <w:r w:rsidRPr="00F06DA8">
          <w:rPr>
            <w:rStyle w:val="Hyperlink"/>
            <w:sz w:val="22"/>
            <w:szCs w:val="22"/>
          </w:rPr>
          <w:t>AG/doc. 5725/21</w:t>
        </w:r>
      </w:hyperlink>
      <w:r w:rsidRPr="00F06DA8">
        <w:rPr>
          <w:sz w:val="22"/>
          <w:szCs w:val="22"/>
        </w:rPr>
        <w:t xml:space="preserve"> rev. 3)</w:t>
      </w:r>
    </w:p>
    <w:p w14:paraId="47E78923" w14:textId="76BA12F3" w:rsidR="00E16CE7" w:rsidRPr="00F06DA8" w:rsidRDefault="00E16CE7" w:rsidP="00E16CE7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F06DA8">
        <w:rPr>
          <w:sz w:val="22"/>
          <w:szCs w:val="22"/>
        </w:rPr>
        <w:t>Report of the Secretary General on credentials (AG/doc. 5744/21)</w:t>
      </w:r>
    </w:p>
    <w:p w14:paraId="1884D3AB" w14:textId="77777777" w:rsidR="00E16CE7" w:rsidRPr="00F06DA8" w:rsidRDefault="00E16CE7" w:rsidP="00E16CE7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F06DA8">
        <w:rPr>
          <w:sz w:val="22"/>
          <w:szCs w:val="22"/>
        </w:rPr>
        <w:t>Installation of the General Committee</w:t>
      </w:r>
    </w:p>
    <w:p w14:paraId="3AB8F354" w14:textId="6E6C99F3" w:rsidR="00E16CE7" w:rsidRPr="00F06DA8" w:rsidRDefault="00E16CE7" w:rsidP="00E16CE7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F06DA8">
        <w:rPr>
          <w:sz w:val="22"/>
          <w:szCs w:val="22"/>
        </w:rPr>
        <w:t>Assignment of topics and election of the Chair of the General Committee</w:t>
      </w:r>
    </w:p>
    <w:p w14:paraId="575AE46E" w14:textId="54FA3231" w:rsidR="00D816AF" w:rsidRPr="00F06DA8" w:rsidRDefault="00D816AF" w:rsidP="00D816AF">
      <w:pPr>
        <w:spacing w:line="480" w:lineRule="auto"/>
        <w:jc w:val="both"/>
        <w:rPr>
          <w:sz w:val="22"/>
          <w:szCs w:val="22"/>
        </w:rPr>
      </w:pPr>
    </w:p>
    <w:p w14:paraId="1D6460AA" w14:textId="3A327565" w:rsidR="00D816AF" w:rsidRPr="00F06DA8" w:rsidRDefault="00D816AF" w:rsidP="00D816AF">
      <w:pPr>
        <w:spacing w:line="480" w:lineRule="auto"/>
        <w:jc w:val="both"/>
        <w:rPr>
          <w:sz w:val="22"/>
          <w:szCs w:val="22"/>
        </w:rPr>
      </w:pPr>
    </w:p>
    <w:p w14:paraId="444042A4" w14:textId="77777777" w:rsidR="00E16CE7" w:rsidRPr="00F06DA8" w:rsidRDefault="00E16CE7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7E8F31F9" w14:textId="77777777" w:rsidR="00546971" w:rsidRPr="00F06DA8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567D1411" w14:textId="77777777" w:rsidR="00546971" w:rsidRPr="00F06DA8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777BEB3" w14:textId="0D4E5C6A" w:rsidR="00546971" w:rsidRPr="00F06DA8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67DB896E" w14:textId="77777777" w:rsidR="00546971" w:rsidRPr="00F06DA8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4476ABD" w14:textId="405DAB72" w:rsidR="00402359" w:rsidRPr="00F06DA8" w:rsidRDefault="00D816AF" w:rsidP="00E16CE7">
      <w:pPr>
        <w:ind w:right="-270"/>
        <w:jc w:val="center"/>
        <w:rPr>
          <w:sz w:val="22"/>
          <w:szCs w:val="22"/>
        </w:rPr>
      </w:pPr>
      <w:r w:rsidRPr="00F06DA8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59F18E2" wp14:editId="27F7F66D">
            <wp:simplePos x="0" y="0"/>
            <wp:positionH relativeFrom="margin">
              <wp:align>right</wp:align>
            </wp:positionH>
            <wp:positionV relativeFrom="page">
              <wp:posOffset>8505825</wp:posOffset>
            </wp:positionV>
            <wp:extent cx="713105" cy="713105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D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486FE24" wp14:editId="148216D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C0CC6B" w14:textId="39307101" w:rsidR="00D816AF" w:rsidRPr="00D816AF" w:rsidRDefault="00D816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AG08416E01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FE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SR8vB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3C0CC6B" w14:textId="39307101" w:rsidR="00D816AF" w:rsidRPr="00D816AF" w:rsidRDefault="00D816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AG08416E01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F06DA8" w:rsidSect="008E6059">
      <w:headerReference w:type="default" r:id="rId14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38C" w14:textId="77777777" w:rsidR="008C0C7A" w:rsidRDefault="008C0C7A" w:rsidP="00281A79">
      <w:r>
        <w:separator/>
      </w:r>
    </w:p>
  </w:endnote>
  <w:endnote w:type="continuationSeparator" w:id="0">
    <w:p w14:paraId="0110C0BB" w14:textId="77777777" w:rsidR="008C0C7A" w:rsidRDefault="008C0C7A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DC0" w14:textId="77777777" w:rsidR="008C0C7A" w:rsidRDefault="008C0C7A" w:rsidP="00281A79">
      <w:r>
        <w:separator/>
      </w:r>
    </w:p>
  </w:footnote>
  <w:footnote w:type="continuationSeparator" w:id="0">
    <w:p w14:paraId="73C7C1A3" w14:textId="77777777" w:rsidR="008C0C7A" w:rsidRDefault="008C0C7A" w:rsidP="0028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909F" w14:textId="273B022F" w:rsidR="005D7F1A" w:rsidRPr="005D7F1A" w:rsidRDefault="005D7F1A">
    <w:pPr>
      <w:pStyle w:val="Header"/>
      <w:jc w:val="center"/>
      <w:rPr>
        <w:sz w:val="22"/>
        <w:szCs w:val="22"/>
      </w:rPr>
    </w:pPr>
    <w:r w:rsidRPr="005D7F1A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14989993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D7F1A">
          <w:rPr>
            <w:sz w:val="22"/>
            <w:szCs w:val="22"/>
          </w:rPr>
          <w:fldChar w:fldCharType="begin"/>
        </w:r>
        <w:r w:rsidRPr="005D7F1A">
          <w:rPr>
            <w:sz w:val="22"/>
            <w:szCs w:val="22"/>
          </w:rPr>
          <w:instrText xml:space="preserve"> PAGE   \* MERGEFORMAT </w:instrText>
        </w:r>
        <w:r w:rsidRPr="005D7F1A">
          <w:rPr>
            <w:sz w:val="22"/>
            <w:szCs w:val="22"/>
          </w:rPr>
          <w:fldChar w:fldCharType="separate"/>
        </w:r>
        <w:r w:rsidRPr="005D7F1A">
          <w:rPr>
            <w:noProof/>
            <w:sz w:val="22"/>
            <w:szCs w:val="22"/>
          </w:rPr>
          <w:t>2</w:t>
        </w:r>
        <w:r w:rsidRPr="005D7F1A">
          <w:rPr>
            <w:noProof/>
            <w:sz w:val="22"/>
            <w:szCs w:val="22"/>
          </w:rPr>
          <w:fldChar w:fldCharType="end"/>
        </w:r>
        <w:r w:rsidRPr="005D7F1A">
          <w:rPr>
            <w:noProof/>
            <w:sz w:val="22"/>
            <w:szCs w:val="22"/>
          </w:rPr>
          <w:t xml:space="preserve"> -</w:t>
        </w:r>
      </w:sdtContent>
    </w:sdt>
  </w:p>
  <w:p w14:paraId="5BA941FC" w14:textId="77777777" w:rsidR="005D7F1A" w:rsidRDefault="005D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704C"/>
    <w:rsid w:val="001A31A8"/>
    <w:rsid w:val="001A4AEB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0AFB"/>
    <w:rsid w:val="00542BEC"/>
    <w:rsid w:val="00546971"/>
    <w:rsid w:val="00551FA0"/>
    <w:rsid w:val="00586BA8"/>
    <w:rsid w:val="005978A1"/>
    <w:rsid w:val="005A165A"/>
    <w:rsid w:val="005A1DDC"/>
    <w:rsid w:val="005A2398"/>
    <w:rsid w:val="005B70B4"/>
    <w:rsid w:val="005D5B33"/>
    <w:rsid w:val="005D7F1A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E7479"/>
    <w:rsid w:val="006F0503"/>
    <w:rsid w:val="006F5B7D"/>
    <w:rsid w:val="007176E0"/>
    <w:rsid w:val="007342AA"/>
    <w:rsid w:val="00735664"/>
    <w:rsid w:val="00736EA8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0C7A"/>
    <w:rsid w:val="008C7A79"/>
    <w:rsid w:val="008D1406"/>
    <w:rsid w:val="008D3194"/>
    <w:rsid w:val="008E341A"/>
    <w:rsid w:val="008E3D9F"/>
    <w:rsid w:val="008E6059"/>
    <w:rsid w:val="008F5F39"/>
    <w:rsid w:val="00903812"/>
    <w:rsid w:val="00904421"/>
    <w:rsid w:val="00913CB8"/>
    <w:rsid w:val="00922D90"/>
    <w:rsid w:val="00946742"/>
    <w:rsid w:val="009509AE"/>
    <w:rsid w:val="00965F55"/>
    <w:rsid w:val="0098421E"/>
    <w:rsid w:val="00986E1B"/>
    <w:rsid w:val="009A2DEF"/>
    <w:rsid w:val="009B787E"/>
    <w:rsid w:val="009D3819"/>
    <w:rsid w:val="009D549D"/>
    <w:rsid w:val="009F1358"/>
    <w:rsid w:val="009F201F"/>
    <w:rsid w:val="00A10D14"/>
    <w:rsid w:val="00A11008"/>
    <w:rsid w:val="00A163F1"/>
    <w:rsid w:val="00A2682C"/>
    <w:rsid w:val="00A33A89"/>
    <w:rsid w:val="00A67B7A"/>
    <w:rsid w:val="00A7594F"/>
    <w:rsid w:val="00A91624"/>
    <w:rsid w:val="00A96026"/>
    <w:rsid w:val="00AA0A85"/>
    <w:rsid w:val="00AC2880"/>
    <w:rsid w:val="00AC2BE4"/>
    <w:rsid w:val="00AC3B08"/>
    <w:rsid w:val="00AD5AB3"/>
    <w:rsid w:val="00AE7722"/>
    <w:rsid w:val="00AF023E"/>
    <w:rsid w:val="00AF3560"/>
    <w:rsid w:val="00AF4AB1"/>
    <w:rsid w:val="00B144D0"/>
    <w:rsid w:val="00B14BEF"/>
    <w:rsid w:val="00B2062F"/>
    <w:rsid w:val="00B268A5"/>
    <w:rsid w:val="00B35407"/>
    <w:rsid w:val="00B42F0A"/>
    <w:rsid w:val="00B46AA5"/>
    <w:rsid w:val="00B51523"/>
    <w:rsid w:val="00B54452"/>
    <w:rsid w:val="00B8567A"/>
    <w:rsid w:val="00B927C5"/>
    <w:rsid w:val="00BA27E4"/>
    <w:rsid w:val="00BB0B3E"/>
    <w:rsid w:val="00BC1455"/>
    <w:rsid w:val="00BC3199"/>
    <w:rsid w:val="00BD0B43"/>
    <w:rsid w:val="00BF6402"/>
    <w:rsid w:val="00C00A1C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D1F6F"/>
    <w:rsid w:val="00CD7F4B"/>
    <w:rsid w:val="00D00CCE"/>
    <w:rsid w:val="00D13E62"/>
    <w:rsid w:val="00D15648"/>
    <w:rsid w:val="00D20A6F"/>
    <w:rsid w:val="00D322F8"/>
    <w:rsid w:val="00D4372C"/>
    <w:rsid w:val="00D56F70"/>
    <w:rsid w:val="00D816AF"/>
    <w:rsid w:val="00D821D5"/>
    <w:rsid w:val="00D856EA"/>
    <w:rsid w:val="00DA036B"/>
    <w:rsid w:val="00DB1BDA"/>
    <w:rsid w:val="00DB2527"/>
    <w:rsid w:val="00DB3594"/>
    <w:rsid w:val="00DD27C3"/>
    <w:rsid w:val="00DE0E69"/>
    <w:rsid w:val="00E16CE7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06DA8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rsid w:val="00551F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816A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doc.&amp;classNum=5725&amp;lang=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doc.&amp;classNum=5723&amp;lang=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AG/doc.&amp;classNum=5741&amp;lang=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4</cp:revision>
  <cp:lastPrinted>2019-06-20T23:35:00Z</cp:lastPrinted>
  <dcterms:created xsi:type="dcterms:W3CDTF">2021-11-11T01:02:00Z</dcterms:created>
  <dcterms:modified xsi:type="dcterms:W3CDTF">2021-11-11T01:06:00Z</dcterms:modified>
</cp:coreProperties>
</file>